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158E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9D590B6" wp14:editId="611D3B8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C5E4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C9BFB2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A754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225AC" w14:textId="10B88A23" w:rsidR="00000000" w:rsidRDefault="00DE45B8">
            <w:pPr>
              <w:rPr>
                <w:rFonts w:eastAsia="Times New Roman"/>
              </w:rPr>
            </w:pPr>
            <w:r>
              <w:rPr>
                <w:rStyle w:val="Forte"/>
              </w:rPr>
              <w:t>08/04/2025</w:t>
            </w:r>
          </w:p>
        </w:tc>
      </w:tr>
    </w:tbl>
    <w:p w14:paraId="36FE951B" w14:textId="77777777" w:rsidR="00000000" w:rsidRDefault="00000000">
      <w:pPr>
        <w:pStyle w:val="NormalWeb"/>
      </w:pPr>
      <w:r>
        <w:rPr>
          <w:rStyle w:val="Forte"/>
        </w:rPr>
        <w:t>ESCOLA TÉCNICA ESTADUAL PROFESSOR JOSÉ IGNÁCIO AZEVEDO FILHO – ITUVERAVA</w:t>
      </w:r>
    </w:p>
    <w:p w14:paraId="5FAAFE8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233/25/2025 – PROCESSO Nº 136.00032640/2025–28</w:t>
      </w:r>
    </w:p>
    <w:p w14:paraId="3DF46DF2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652AA704" w14:textId="77777777" w:rsidR="00000000" w:rsidRDefault="00000000">
      <w:pPr>
        <w:pStyle w:val="NormalWeb"/>
      </w:pPr>
      <w:r>
        <w:t>O Diretor da ESCOLA TÉCNICA ESTADUAL PROFESSOR JOSÉ IGNÁCIO AZEVEDO FILHO, da cidade de ITUVERAVA,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305636F2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7686AA5E" w14:textId="77777777" w:rsidR="00000000" w:rsidRDefault="00000000">
      <w:pPr>
        <w:pStyle w:val="NormalWeb"/>
      </w:pPr>
      <w:r>
        <w:rPr>
          <w:rStyle w:val="Forte"/>
        </w:rPr>
        <w:t>3275 – FUNDAMENTOS DE ELETRÔNICA(MANUTENÇÃO E SUPORTE EM INFORMÁTICA)</w:t>
      </w:r>
    </w:p>
    <w:p w14:paraId="2742CACA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09/04/2025 até às 23h59 de 23/04/2025.</w:t>
      </w:r>
    </w:p>
    <w:p w14:paraId="486A7DED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20/03/2025</w:t>
      </w:r>
    </w:p>
    <w:p w14:paraId="386DBF12" w14:textId="77777777" w:rsidR="00000000" w:rsidRDefault="00000000">
      <w:pPr>
        <w:pStyle w:val="NormalWeb"/>
      </w:pPr>
      <w:r>
        <w:t> </w:t>
      </w:r>
    </w:p>
    <w:p w14:paraId="6547E470" w14:textId="77777777" w:rsidR="00000000" w:rsidRDefault="00000000">
      <w:pPr>
        <w:pStyle w:val="NormalWeb"/>
      </w:pPr>
      <w:r>
        <w:t> </w:t>
      </w:r>
    </w:p>
    <w:p w14:paraId="121380CB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1140B900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09/04/2025 a 23/04/2025</w:t>
      </w:r>
    </w:p>
    <w:p w14:paraId="7B05F2E3" w14:textId="77777777" w:rsidR="00000000" w:rsidRDefault="00000000">
      <w:pPr>
        <w:pStyle w:val="NormalWeb"/>
      </w:pPr>
      <w:r>
        <w:rPr>
          <w:rStyle w:val="Forte"/>
        </w:rPr>
        <w:lastRenderedPageBreak/>
        <w:t>B.</w:t>
      </w:r>
      <w:r>
        <w:t xml:space="preserve"> Período provável para publicação da Portaria do Diretor de Escola Técnica designando a(s) Comissão(ões) do Processo Seletivo Simplificado: </w:t>
      </w:r>
      <w:r>
        <w:rPr>
          <w:rStyle w:val="Forte"/>
        </w:rPr>
        <w:t>25/04/2025 a 20/05/2025</w:t>
      </w:r>
    </w:p>
    <w:p w14:paraId="2E43F004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25/04/2025 a 20/05/2025</w:t>
      </w:r>
    </w:p>
    <w:p w14:paraId="7F5BA589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29/04/2025 a 19/05/2025</w:t>
      </w:r>
    </w:p>
    <w:p w14:paraId="79EA8209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02/05/2025 a 27/05/2025</w:t>
      </w:r>
    </w:p>
    <w:p w14:paraId="348B8A7B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05/05/2025 a 04/06/2025</w:t>
      </w:r>
    </w:p>
    <w:p w14:paraId="684C6A39" w14:textId="7E7241B5" w:rsidR="00DE45B8" w:rsidRDefault="00000000" w:rsidP="00DE45B8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25214EB7" w14:textId="596D6FED" w:rsidR="0021271B" w:rsidRDefault="0021271B">
      <w:pPr>
        <w:pStyle w:val="NormalWeb"/>
      </w:pPr>
    </w:p>
    <w:sectPr w:rsidR="002127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6D"/>
    <w:rsid w:val="0021271B"/>
    <w:rsid w:val="004E096D"/>
    <w:rsid w:val="009B458E"/>
    <w:rsid w:val="00D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B8572"/>
  <w15:chartTrackingRefBased/>
  <w15:docId w15:val="{B8B1A4D3-6749-4E24-B38E-6124F667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2025-04-07T17:27:00Z</dcterms:created>
  <dcterms:modified xsi:type="dcterms:W3CDTF">2025-04-07T17:27:00Z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2025-04-07T17:27:27Z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39b285f5-1a5a-4192-9a10-f0f5f4ede68f</vt:lpwstr>
  </property>
  <property fmtid="{D5CDD505-2E9C-101B-9397-08002B2CF9AE}" pid="8" name="MSIP_Label_ff380b4d-8a71-4241-982c-3816ad3ce8fc_ContentBits">
    <vt:lpwstr>0</vt:lpwstr>
  </property>
</Properties>
</file>